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421423">
        <w:rPr>
          <w:rFonts w:ascii="Times New Roman" w:hAnsi="Times New Roman"/>
          <w:bCs/>
          <w:sz w:val="28"/>
          <w:szCs w:val="28"/>
        </w:rPr>
        <w:t>Приложение № 2</w:t>
      </w: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421423">
        <w:rPr>
          <w:rFonts w:ascii="Times New Roman" w:hAnsi="Times New Roman"/>
          <w:bCs/>
          <w:sz w:val="28"/>
          <w:szCs w:val="28"/>
        </w:rPr>
        <w:t>к Порядку</w:t>
      </w: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Par479"/>
      <w:bookmarkEnd w:id="0"/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21423">
        <w:rPr>
          <w:rFonts w:ascii="Times New Roman" w:hAnsi="Times New Roman"/>
          <w:bCs/>
          <w:sz w:val="28"/>
          <w:szCs w:val="28"/>
        </w:rPr>
        <w:t>ТЕХНИКО-ЭКОНОМИЧЕСКОЕ ОБОСНОВАНИЕ</w:t>
      </w: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1423">
        <w:rPr>
          <w:rFonts w:ascii="Times New Roman" w:hAnsi="Times New Roman"/>
          <w:sz w:val="28"/>
          <w:szCs w:val="28"/>
          <w:lang w:eastAsia="ru-RU"/>
        </w:rPr>
        <w:t>ФИО индивидуального предпринимателя_______________________________</w:t>
      </w: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1423">
        <w:rPr>
          <w:rFonts w:ascii="Times New Roman" w:hAnsi="Times New Roman"/>
          <w:sz w:val="28"/>
          <w:szCs w:val="28"/>
          <w:lang w:eastAsia="ru-RU"/>
        </w:rPr>
        <w:t>Место осуществления деятельности ___________________________________</w:t>
      </w: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1423">
        <w:rPr>
          <w:rFonts w:ascii="Times New Roman" w:hAnsi="Times New Roman"/>
          <w:sz w:val="28"/>
          <w:szCs w:val="28"/>
          <w:lang w:eastAsia="ru-RU"/>
        </w:rPr>
        <w:t>Применяемая система налогообложения _______________________________</w:t>
      </w: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1423">
        <w:rPr>
          <w:rFonts w:ascii="Times New Roman" w:hAnsi="Times New Roman"/>
          <w:bCs/>
          <w:sz w:val="28"/>
          <w:szCs w:val="28"/>
          <w:lang w:eastAsia="ru-RU"/>
        </w:rPr>
        <w:t>(При применении нескольких систем налогообложения указать виды экономической деятельности по каждой из систем налогообложения)</w:t>
      </w: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421423">
        <w:rPr>
          <w:rFonts w:ascii="Times New Roman" w:hAnsi="Times New Roman"/>
          <w:bCs/>
          <w:sz w:val="28"/>
          <w:szCs w:val="28"/>
        </w:rPr>
        <w:t>1.Общее описание проекта</w:t>
      </w: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1423">
        <w:rPr>
          <w:rFonts w:ascii="Times New Roman" w:hAnsi="Times New Roman"/>
          <w:sz w:val="28"/>
          <w:szCs w:val="28"/>
          <w:lang w:eastAsia="ru-RU"/>
        </w:rPr>
        <w:t>Наименование предлагаемого проекта (деятельность предприятия, перспективы для развития предприятия в рамках реализации проекта).</w:t>
      </w: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1423">
        <w:rPr>
          <w:rFonts w:ascii="Times New Roman" w:hAnsi="Times New Roman"/>
          <w:sz w:val="28"/>
          <w:szCs w:val="28"/>
          <w:lang w:eastAsia="ru-RU"/>
        </w:rPr>
        <w:t>Направление деятельности по проекту.</w:t>
      </w: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1423">
        <w:rPr>
          <w:rFonts w:ascii="Times New Roman" w:hAnsi="Times New Roman"/>
          <w:sz w:val="28"/>
          <w:szCs w:val="28"/>
          <w:lang w:eastAsia="ru-RU"/>
        </w:rPr>
        <w:t>Что нужно сделать для того, чтобы проект был реализован.</w:t>
      </w: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1423">
        <w:rPr>
          <w:rFonts w:ascii="Times New Roman" w:hAnsi="Times New Roman"/>
          <w:sz w:val="28"/>
          <w:szCs w:val="28"/>
          <w:lang w:eastAsia="ru-RU"/>
        </w:rPr>
        <w:t>Текущее состояние проекта.</w:t>
      </w: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1423">
        <w:rPr>
          <w:rFonts w:ascii="Times New Roman" w:hAnsi="Times New Roman"/>
          <w:sz w:val="28"/>
          <w:szCs w:val="28"/>
          <w:lang w:eastAsia="ru-RU"/>
        </w:rPr>
        <w:t>Социальная направленность проекта (его значение для города).</w:t>
      </w: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1423">
        <w:rPr>
          <w:rFonts w:ascii="Times New Roman" w:hAnsi="Times New Roman"/>
          <w:sz w:val="28"/>
          <w:szCs w:val="28"/>
          <w:lang w:eastAsia="ru-RU"/>
        </w:rPr>
        <w:t>Основные результаты успешной реализации проекта.</w:t>
      </w: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1423">
        <w:rPr>
          <w:rFonts w:ascii="Times New Roman" w:hAnsi="Times New Roman"/>
          <w:sz w:val="28"/>
          <w:szCs w:val="28"/>
          <w:lang w:eastAsia="ru-RU"/>
        </w:rPr>
        <w:t>Что предусматривает проект:</w:t>
      </w: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1423">
        <w:rPr>
          <w:rFonts w:ascii="Times New Roman" w:hAnsi="Times New Roman"/>
          <w:sz w:val="28"/>
          <w:szCs w:val="28"/>
          <w:lang w:eastAsia="ru-RU"/>
        </w:rPr>
        <w:t>- внедрение и (или) реализацию нового продукта;</w:t>
      </w: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1423">
        <w:rPr>
          <w:rFonts w:ascii="Times New Roman" w:hAnsi="Times New Roman"/>
          <w:sz w:val="28"/>
          <w:szCs w:val="28"/>
          <w:lang w:eastAsia="ru-RU"/>
        </w:rPr>
        <w:t>- модернизацию технологического процесса;</w:t>
      </w: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1423">
        <w:rPr>
          <w:rFonts w:ascii="Times New Roman" w:hAnsi="Times New Roman"/>
          <w:sz w:val="28"/>
          <w:szCs w:val="28"/>
        </w:rPr>
        <w:t>- пополнение (обновление) основных средств и пр.</w:t>
      </w: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421423">
        <w:rPr>
          <w:rFonts w:ascii="Times New Roman" w:hAnsi="Times New Roman"/>
          <w:bCs/>
          <w:sz w:val="28"/>
          <w:szCs w:val="28"/>
        </w:rPr>
        <w:t>Общее описание предприятия</w:t>
      </w:r>
    </w:p>
    <w:tbl>
      <w:tblPr>
        <w:tblW w:w="0" w:type="auto"/>
        <w:tblInd w:w="62" w:type="dxa"/>
        <w:tblLayout w:type="fixed"/>
        <w:tblCellMar>
          <w:top w:w="17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814"/>
        <w:gridCol w:w="1984"/>
        <w:gridCol w:w="2723"/>
      </w:tblGrid>
      <w:tr w:rsidR="00421423" w:rsidRPr="00421423" w:rsidTr="000776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gramEnd"/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Вид деятельности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Выручка за 20__год</w:t>
            </w:r>
          </w:p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(тыс. 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Доля в общей выручке за 20__год</w:t>
            </w:r>
            <w:proofErr w:type="gramStart"/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, (%)</w:t>
            </w:r>
            <w:proofErr w:type="gramEnd"/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С какого момента осуществляется вид деятельности</w:t>
            </w:r>
          </w:p>
        </w:tc>
      </w:tr>
      <w:tr w:rsidR="00421423" w:rsidRPr="00421423" w:rsidTr="000776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21423" w:rsidRPr="00421423" w:rsidTr="000776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421423"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21423">
        <w:rPr>
          <w:rFonts w:ascii="Times New Roman" w:hAnsi="Times New Roman"/>
          <w:sz w:val="28"/>
          <w:szCs w:val="28"/>
        </w:rPr>
        <w:t>Информация о приобретенном нестационарном торговом объекте</w:t>
      </w:r>
    </w:p>
    <w:tbl>
      <w:tblPr>
        <w:tblW w:w="0" w:type="auto"/>
        <w:tblInd w:w="62" w:type="dxa"/>
        <w:tblLayout w:type="fixed"/>
        <w:tblCellMar>
          <w:top w:w="17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678"/>
        <w:gridCol w:w="4111"/>
      </w:tblGrid>
      <w:tr w:rsidR="00421423" w:rsidRPr="00421423" w:rsidTr="000776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sz w:val="28"/>
                <w:szCs w:val="28"/>
              </w:rPr>
              <w:t>Номер, дата договора купли-продажи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21423" w:rsidRPr="00421423" w:rsidTr="000776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sz w:val="28"/>
                <w:szCs w:val="28"/>
              </w:rPr>
              <w:t>Стоимость, руб.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21423" w:rsidRPr="00421423" w:rsidTr="000776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sz w:val="28"/>
                <w:szCs w:val="28"/>
              </w:rPr>
              <w:t>Данные о продавце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21423" w:rsidRPr="00421423" w:rsidTr="000776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sz w:val="28"/>
                <w:szCs w:val="28"/>
              </w:rPr>
              <w:t>Год производства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421423" w:rsidRPr="00421423" w:rsidRDefault="00421423" w:rsidP="00421423">
      <w:pPr>
        <w:spacing w:after="0" w:line="240" w:lineRule="auto"/>
        <w:jc w:val="both"/>
        <w:rPr>
          <w:rFonts w:ascii="Times New Roman" w:hAnsi="Times New Roman"/>
          <w:bCs/>
        </w:rPr>
      </w:pPr>
      <w:r w:rsidRPr="00421423">
        <w:rPr>
          <w:rFonts w:ascii="Times New Roman" w:hAnsi="Times New Roman"/>
          <w:bCs/>
        </w:rPr>
        <w:t>В случае изготовления нестационарного торгового объекта собственными силами предоставляется смета затрат на изготовление объекта.</w:t>
      </w: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</w:rPr>
      </w:pP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421423">
        <w:rPr>
          <w:rFonts w:ascii="Times New Roman" w:hAnsi="Times New Roman"/>
          <w:bCs/>
          <w:sz w:val="28"/>
          <w:szCs w:val="28"/>
        </w:rPr>
        <w:t>Описание продукции, работ и услуг</w:t>
      </w: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21423">
        <w:rPr>
          <w:rFonts w:ascii="Times New Roman" w:hAnsi="Times New Roman"/>
          <w:bCs/>
          <w:sz w:val="28"/>
          <w:szCs w:val="28"/>
          <w:lang w:eastAsia="ru-RU"/>
        </w:rPr>
        <w:t xml:space="preserve">Перечень и краткое описание товаров, работ и услуг, предлагаемых в рамках настоящего проекта. </w:t>
      </w: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21423" w:rsidRPr="00421423" w:rsidRDefault="00421423" w:rsidP="004214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1423">
        <w:rPr>
          <w:rFonts w:ascii="Times New Roman" w:hAnsi="Times New Roman"/>
          <w:sz w:val="28"/>
          <w:szCs w:val="28"/>
          <w:lang w:eastAsia="ru-RU"/>
        </w:rPr>
        <w:lastRenderedPageBreak/>
        <w:t>2. Основные показатели деятельности индивидуального предпринимателя</w:t>
      </w:r>
    </w:p>
    <w:tbl>
      <w:tblPr>
        <w:tblW w:w="97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5596"/>
        <w:gridCol w:w="2268"/>
        <w:gridCol w:w="1842"/>
      </w:tblGrid>
      <w:tr w:rsidR="00421423" w:rsidRPr="00421423" w:rsidTr="000776D2">
        <w:tc>
          <w:tcPr>
            <w:tcW w:w="5596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2268" w:type="dxa"/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За 20__ год (год, предшествующий году получения субсидии)</w:t>
            </w:r>
          </w:p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факт</w:t>
            </w:r>
          </w:p>
        </w:tc>
        <w:tc>
          <w:tcPr>
            <w:tcW w:w="1842" w:type="dxa"/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 xml:space="preserve">За 20__ год </w:t>
            </w:r>
          </w:p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(год получения субсидии)</w:t>
            </w:r>
          </w:p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21423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</w:tr>
      <w:tr w:rsidR="00421423" w:rsidRPr="00421423" w:rsidTr="000776D2">
        <w:tc>
          <w:tcPr>
            <w:tcW w:w="5596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FF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Выручка от реализации </w:t>
            </w:r>
            <w:r w:rsidRPr="0042142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товаров (работ, услуг) </w:t>
            </w: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(тыс. руб.) </w:t>
            </w:r>
          </w:p>
        </w:tc>
        <w:tc>
          <w:tcPr>
            <w:tcW w:w="2268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423" w:rsidRPr="00421423" w:rsidTr="000776D2">
        <w:tc>
          <w:tcPr>
            <w:tcW w:w="5596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Среднесписочная численность работников (чел.)</w:t>
            </w:r>
          </w:p>
        </w:tc>
        <w:tc>
          <w:tcPr>
            <w:tcW w:w="2268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423" w:rsidRPr="00421423" w:rsidTr="000776D2">
        <w:tc>
          <w:tcPr>
            <w:tcW w:w="5596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Число созданных рабочих мест</w:t>
            </w:r>
          </w:p>
        </w:tc>
        <w:tc>
          <w:tcPr>
            <w:tcW w:w="2268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423" w:rsidRPr="00421423" w:rsidTr="000776D2">
        <w:tc>
          <w:tcPr>
            <w:tcW w:w="5596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Среднемесячная заработная плата (руб.)</w:t>
            </w:r>
          </w:p>
        </w:tc>
        <w:tc>
          <w:tcPr>
            <w:tcW w:w="2268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423" w:rsidRPr="00421423" w:rsidTr="000776D2">
        <w:tc>
          <w:tcPr>
            <w:tcW w:w="5596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Сумма налогов, уплаченных в бюджетную систему Российской Федерации, всего (тыс. руб.)</w:t>
            </w:r>
          </w:p>
        </w:tc>
        <w:tc>
          <w:tcPr>
            <w:tcW w:w="2268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423" w:rsidRPr="00421423" w:rsidTr="000776D2">
        <w:tc>
          <w:tcPr>
            <w:tcW w:w="5596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из них в том числе:</w:t>
            </w:r>
          </w:p>
        </w:tc>
        <w:tc>
          <w:tcPr>
            <w:tcW w:w="2268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423" w:rsidRPr="00421423" w:rsidTr="000776D2">
        <w:tc>
          <w:tcPr>
            <w:tcW w:w="5596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НДС (тыс. руб.)</w:t>
            </w:r>
          </w:p>
        </w:tc>
        <w:tc>
          <w:tcPr>
            <w:tcW w:w="2268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423" w:rsidRPr="00421423" w:rsidTr="000776D2">
        <w:tc>
          <w:tcPr>
            <w:tcW w:w="5596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транспортный налог (тыс. руб.)</w:t>
            </w:r>
          </w:p>
        </w:tc>
        <w:tc>
          <w:tcPr>
            <w:tcW w:w="2268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423" w:rsidRPr="00421423" w:rsidTr="000776D2">
        <w:tc>
          <w:tcPr>
            <w:tcW w:w="5596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земельный налог (тыс. руб.)</w:t>
            </w:r>
          </w:p>
        </w:tc>
        <w:tc>
          <w:tcPr>
            <w:tcW w:w="2268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423" w:rsidRPr="00421423" w:rsidTr="000776D2">
        <w:tc>
          <w:tcPr>
            <w:tcW w:w="5596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НДФЛ (тыс. руб.)</w:t>
            </w:r>
          </w:p>
        </w:tc>
        <w:tc>
          <w:tcPr>
            <w:tcW w:w="2268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423" w:rsidRPr="00421423" w:rsidTr="000776D2">
        <w:tc>
          <w:tcPr>
            <w:tcW w:w="5596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УСНО (тыс. руб.)</w:t>
            </w:r>
          </w:p>
        </w:tc>
        <w:tc>
          <w:tcPr>
            <w:tcW w:w="2268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423" w:rsidRPr="00421423" w:rsidTr="000776D2">
        <w:tc>
          <w:tcPr>
            <w:tcW w:w="5596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ЕСХН (тыс. руб.)</w:t>
            </w:r>
          </w:p>
        </w:tc>
        <w:tc>
          <w:tcPr>
            <w:tcW w:w="2268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423" w:rsidRPr="00421423" w:rsidTr="000776D2">
        <w:tc>
          <w:tcPr>
            <w:tcW w:w="5596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патентная система налогообложения (тыс. руб.)</w:t>
            </w:r>
          </w:p>
        </w:tc>
        <w:tc>
          <w:tcPr>
            <w:tcW w:w="2268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423" w:rsidRPr="00421423" w:rsidTr="000776D2">
        <w:tc>
          <w:tcPr>
            <w:tcW w:w="5596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иные налоги (тыс. руб.)</w:t>
            </w:r>
          </w:p>
        </w:tc>
        <w:tc>
          <w:tcPr>
            <w:tcW w:w="2268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423" w:rsidRPr="00421423" w:rsidTr="000776D2">
        <w:tc>
          <w:tcPr>
            <w:tcW w:w="5596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Сумма страховых взносов, уплаченных в государственные внебюджетные фонды Российской Федерации, всего (тыс. руб.)</w:t>
            </w:r>
          </w:p>
        </w:tc>
        <w:tc>
          <w:tcPr>
            <w:tcW w:w="2268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423" w:rsidRPr="00421423" w:rsidTr="000776D2">
        <w:tc>
          <w:tcPr>
            <w:tcW w:w="5596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из них в том числе:</w:t>
            </w:r>
          </w:p>
        </w:tc>
        <w:tc>
          <w:tcPr>
            <w:tcW w:w="2268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423" w:rsidRPr="00421423" w:rsidTr="000776D2">
        <w:tc>
          <w:tcPr>
            <w:tcW w:w="5596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взносы в Пенсионный фонд (тыс. руб.)</w:t>
            </w:r>
          </w:p>
        </w:tc>
        <w:tc>
          <w:tcPr>
            <w:tcW w:w="2268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423" w:rsidRPr="00421423" w:rsidTr="000776D2">
        <w:tc>
          <w:tcPr>
            <w:tcW w:w="5596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423">
              <w:rPr>
                <w:rFonts w:ascii="Times New Roman" w:hAnsi="Times New Roman"/>
                <w:sz w:val="28"/>
                <w:szCs w:val="28"/>
                <w:lang w:eastAsia="ru-RU"/>
              </w:rPr>
              <w:t>взносы в Фонд социального страхования (тыс. руб.)</w:t>
            </w:r>
          </w:p>
        </w:tc>
        <w:tc>
          <w:tcPr>
            <w:tcW w:w="2268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1423" w:rsidRPr="00421423" w:rsidTr="000776D2">
        <w:tc>
          <w:tcPr>
            <w:tcW w:w="5596" w:type="dxa"/>
          </w:tcPr>
          <w:p w:rsidR="00421423" w:rsidRPr="00421423" w:rsidRDefault="00421423" w:rsidP="00421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1423">
              <w:rPr>
                <w:rFonts w:ascii="Times New Roman" w:hAnsi="Times New Roman"/>
                <w:sz w:val="28"/>
                <w:szCs w:val="28"/>
              </w:rPr>
              <w:t>взносы в Фонд обязательного медицинского страхования (тыс. руб.)</w:t>
            </w:r>
          </w:p>
        </w:tc>
        <w:tc>
          <w:tcPr>
            <w:tcW w:w="2268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421423" w:rsidRPr="00421423" w:rsidRDefault="00421423" w:rsidP="00421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</w:rPr>
      </w:pPr>
      <w:r w:rsidRPr="00421423"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P5800"/>
      <w:bookmarkEnd w:id="1"/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1423">
        <w:rPr>
          <w:rFonts w:ascii="Times New Roman" w:hAnsi="Times New Roman"/>
          <w:bCs/>
          <w:sz w:val="28"/>
          <w:szCs w:val="28"/>
        </w:rPr>
        <w:t>Индивидуальный предприниматель</w:t>
      </w:r>
      <w:r w:rsidRPr="00421423"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14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(подпись)         (расшифровка подписи)</w:t>
      </w: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421423">
        <w:rPr>
          <w:rFonts w:ascii="Times New Roman" w:hAnsi="Times New Roman"/>
          <w:bCs/>
          <w:sz w:val="24"/>
          <w:szCs w:val="24"/>
        </w:rPr>
        <w:t>М.П.</w:t>
      </w:r>
    </w:p>
    <w:p w:rsidR="00421423" w:rsidRPr="00421423" w:rsidRDefault="00421423" w:rsidP="00421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highlight w:val="yellow"/>
        </w:rPr>
      </w:pPr>
      <w:r w:rsidRPr="00421423">
        <w:rPr>
          <w:rFonts w:ascii="Times New Roman" w:hAnsi="Times New Roman"/>
          <w:sz w:val="28"/>
          <w:szCs w:val="28"/>
        </w:rPr>
        <w:t xml:space="preserve"> «__» _____________ 20__ года</w:t>
      </w:r>
    </w:p>
    <w:p w:rsidR="00DF3F46" w:rsidRPr="00421423" w:rsidRDefault="00DF3F46" w:rsidP="00421423">
      <w:bookmarkStart w:id="2" w:name="_GoBack"/>
      <w:bookmarkEnd w:id="2"/>
    </w:p>
    <w:sectPr w:rsidR="00DF3F46" w:rsidRPr="00421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0B"/>
    <w:rsid w:val="003C410F"/>
    <w:rsid w:val="00421423"/>
    <w:rsid w:val="0091640B"/>
    <w:rsid w:val="009715E1"/>
    <w:rsid w:val="00DF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5E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715E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71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5E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715E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71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2501</Characters>
  <Application>Microsoft Office Word</Application>
  <DocSecurity>0</DocSecurity>
  <Lines>20</Lines>
  <Paragraphs>5</Paragraphs>
  <ScaleCrop>false</ScaleCrop>
  <Company/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Жанна Олеговна</dc:creator>
  <cp:keywords/>
  <dc:description/>
  <cp:lastModifiedBy>Таранина Татьяна Анатольевна</cp:lastModifiedBy>
  <cp:revision>3</cp:revision>
  <dcterms:created xsi:type="dcterms:W3CDTF">2022-08-15T05:39:00Z</dcterms:created>
  <dcterms:modified xsi:type="dcterms:W3CDTF">2023-03-10T03:41:00Z</dcterms:modified>
</cp:coreProperties>
</file>